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32D0" w14:textId="60F3A7B6" w:rsidR="006F385D" w:rsidRPr="00954611" w:rsidRDefault="006F385D" w:rsidP="006F385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4611">
        <w:rPr>
          <w:rFonts w:ascii="標楷體" w:eastAsia="標楷體" w:hAnsi="標楷體" w:cs="新細明體" w:hint="eastAsia"/>
          <w:kern w:val="0"/>
          <w:sz w:val="36"/>
          <w:szCs w:val="36"/>
        </w:rPr>
        <w:t>基隆市中和國民小學</w:t>
      </w:r>
      <w:r w:rsidR="00954611" w:rsidRPr="00954611">
        <w:rPr>
          <w:rFonts w:ascii="標楷體" w:eastAsia="標楷體" w:hAnsi="標楷體" w:cs="新細明體" w:hint="eastAsia"/>
          <w:kern w:val="0"/>
          <w:sz w:val="36"/>
          <w:szCs w:val="36"/>
        </w:rPr>
        <w:t>113</w:t>
      </w:r>
      <w:r w:rsidRPr="00954611">
        <w:rPr>
          <w:rFonts w:ascii="標楷體" w:eastAsia="標楷體" w:hAnsi="標楷體" w:cs="新細明體" w:hint="eastAsia"/>
          <w:kern w:val="0"/>
          <w:sz w:val="36"/>
          <w:szCs w:val="36"/>
        </w:rPr>
        <w:t>學年度第一學期</w:t>
      </w:r>
    </w:p>
    <w:p w14:paraId="598453FA" w14:textId="70818AD7" w:rsidR="006F385D" w:rsidRPr="00954611" w:rsidRDefault="006F385D" w:rsidP="00BA0E23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4611">
        <w:rPr>
          <w:rFonts w:ascii="標楷體" w:eastAsia="標楷體" w:hAnsi="標楷體" w:cs="新細明體" w:hint="eastAsia"/>
          <w:kern w:val="0"/>
          <w:sz w:val="36"/>
          <w:szCs w:val="36"/>
        </w:rPr>
        <w:t>第1次家長會會員代表大會</w:t>
      </w:r>
      <w:r w:rsidR="00D57537">
        <w:rPr>
          <w:rFonts w:ascii="標楷體" w:eastAsia="標楷體" w:hAnsi="標楷體" w:cs="新細明體" w:hint="eastAsia"/>
          <w:kern w:val="0"/>
          <w:sz w:val="36"/>
          <w:szCs w:val="36"/>
        </w:rPr>
        <w:t>會議紀錄</w:t>
      </w:r>
    </w:p>
    <w:p w14:paraId="449679C2" w14:textId="2C5D4E40" w:rsidR="006F385D" w:rsidRPr="00476F90" w:rsidRDefault="006F385D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壹、開會時間</w:t>
      </w:r>
      <w:r w:rsidRPr="00476F90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91799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B25198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090F80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76F90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日星期</w:t>
      </w:r>
      <w:r w:rsidR="00791799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三  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晚上</w:t>
      </w:r>
      <w:r w:rsidR="0070531E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="0070531E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分</w:t>
      </w:r>
    </w:p>
    <w:p w14:paraId="5BC9DC72" w14:textId="4D4A1A5C" w:rsidR="006F385D" w:rsidRPr="00476F90" w:rsidRDefault="006F385D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貳、開會地點</w:t>
      </w:r>
      <w:r w:rsidRPr="00954611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：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B25198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曉月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樓</w:t>
      </w:r>
      <w:r w:rsidR="00B25198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樓智慧創客教室</w:t>
      </w:r>
    </w:p>
    <w:p w14:paraId="6A1ADA80" w14:textId="02F10E13" w:rsidR="006F385D" w:rsidRPr="00476F90" w:rsidRDefault="006F385D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參、主持人</w:t>
      </w:r>
      <w:r w:rsidRPr="00954611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：</w:t>
      </w:r>
      <w:r w:rsidR="00B25198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何昀蓁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會長          記錄</w:t>
      </w:r>
      <w:r w:rsidR="00090F80" w:rsidRPr="00476F90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476F90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顏有志</w:t>
      </w:r>
    </w:p>
    <w:p w14:paraId="02905AAD" w14:textId="12C2DF92" w:rsidR="005C3E29" w:rsidRPr="00954611" w:rsidRDefault="006F385D" w:rsidP="0079179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肆、</w:t>
      </w:r>
      <w:r w:rsidR="005C3E29"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提案討論：</w:t>
      </w:r>
    </w:p>
    <w:p w14:paraId="20661F53" w14:textId="2952FFD8" w:rsidR="005C3E29" w:rsidRPr="00476F90" w:rsidRDefault="00791799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5C3E29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57537">
        <w:rPr>
          <w:rFonts w:ascii="標楷體" w:eastAsia="標楷體" w:hAnsi="標楷體" w:cs="新細明體" w:hint="eastAsia"/>
          <w:kern w:val="0"/>
          <w:sz w:val="28"/>
          <w:szCs w:val="28"/>
        </w:rPr>
        <w:t>遴選</w:t>
      </w:r>
      <w:r w:rsidR="007735CB">
        <w:rPr>
          <w:rFonts w:ascii="標楷體" w:eastAsia="標楷體" w:hAnsi="標楷體" w:cs="新細明體" w:hint="eastAsia"/>
          <w:kern w:val="0"/>
          <w:sz w:val="28"/>
          <w:szCs w:val="28"/>
        </w:rPr>
        <w:t>本校家長會113年度家長會委員</w:t>
      </w:r>
    </w:p>
    <w:p w14:paraId="57528DF6" w14:textId="42626AE1" w:rsidR="00BA0E23" w:rsidRDefault="005C3E29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決議：</w:t>
      </w:r>
      <w:r w:rsidR="00476F90" w:rsidRPr="00476F9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57537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D57537">
        <w:rPr>
          <w:rFonts w:ascii="標楷體" w:eastAsia="標楷體" w:hAnsi="標楷體" w:cs="新細明體" w:hint="eastAsia"/>
          <w:kern w:val="0"/>
          <w:sz w:val="28"/>
          <w:szCs w:val="28"/>
        </w:rPr>
        <w:t>(1)經全體不記名票選，選出家長會委員</w:t>
      </w:r>
      <w:r w:rsidR="00D57537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D57537">
        <w:rPr>
          <w:rFonts w:ascii="標楷體" w:eastAsia="標楷體" w:hAnsi="標楷體" w:cs="新細明體" w:hint="eastAsia"/>
          <w:kern w:val="0"/>
          <w:sz w:val="28"/>
          <w:szCs w:val="28"/>
        </w:rPr>
        <w:t>601盧俊元委員、502陳羽柔委員、401鄧安順委員、201楊哲堯委員、202鮑慧雅委員、602何昀蓁委員、301陳吟婷委員</w:t>
      </w:r>
      <w:r w:rsidR="00D57537">
        <w:rPr>
          <w:rFonts w:ascii="標楷體" w:eastAsia="標楷體" w:hAnsi="標楷體" w:cs="新細明體"/>
          <w:kern w:val="0"/>
          <w:sz w:val="28"/>
          <w:szCs w:val="28"/>
        </w:rPr>
        <w:br/>
      </w:r>
    </w:p>
    <w:p w14:paraId="6864022F" w14:textId="77777777" w:rsidR="00954611" w:rsidRPr="00476F90" w:rsidRDefault="00954611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9449816" w14:textId="64256602" w:rsidR="00791799" w:rsidRPr="00954611" w:rsidRDefault="007735CB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伍</w:t>
      </w:r>
      <w:r w:rsidR="00BA0E23"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、臨時動議：</w:t>
      </w:r>
    </w:p>
    <w:p w14:paraId="6D4D21B3" w14:textId="0FAD41DA" w:rsidR="00BA0E23" w:rsidRDefault="007735CB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</w:t>
      </w:r>
      <w:r w:rsidR="00BA0E23"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、散會</w:t>
      </w:r>
      <w:r w:rsidR="00BA0E23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="00BA0E23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BA0E23"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分)</w:t>
      </w:r>
    </w:p>
    <w:p w14:paraId="65B7A495" w14:textId="5131C258" w:rsidR="007735CB" w:rsidRDefault="007735CB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14:paraId="328A5882" w14:textId="77777777" w:rsidR="007735CB" w:rsidRPr="00954611" w:rsidRDefault="007735CB" w:rsidP="007735C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461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基隆市中和國民小學113學年度第一學期</w:t>
      </w:r>
    </w:p>
    <w:p w14:paraId="00724640" w14:textId="6097A3FC" w:rsidR="007735CB" w:rsidRPr="00954611" w:rsidRDefault="007735CB" w:rsidP="007735C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4611">
        <w:rPr>
          <w:rFonts w:ascii="標楷體" w:eastAsia="標楷體" w:hAnsi="標楷體" w:cs="新細明體" w:hint="eastAsia"/>
          <w:kern w:val="0"/>
          <w:sz w:val="36"/>
          <w:szCs w:val="36"/>
        </w:rPr>
        <w:t>第1次家長會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委員會 會議紀錄</w:t>
      </w:r>
    </w:p>
    <w:p w14:paraId="015869D9" w14:textId="55ADAD55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壹、開會時間</w:t>
      </w:r>
      <w:r w:rsidRPr="00476F90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112年9月11日星期三  晚上8時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分</w:t>
      </w:r>
    </w:p>
    <w:p w14:paraId="37E155F7" w14:textId="77777777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貳、開會地點</w:t>
      </w:r>
      <w:r w:rsidRPr="00954611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：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本校曉月樓4樓智慧創客教室</w:t>
      </w:r>
    </w:p>
    <w:p w14:paraId="5AABBE0B" w14:textId="77777777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參、主持人</w:t>
      </w:r>
      <w:r w:rsidRPr="00954611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：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何昀蓁會長          記錄</w:t>
      </w:r>
      <w:r w:rsidRPr="00476F90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顏有志</w:t>
      </w:r>
    </w:p>
    <w:p w14:paraId="09A6A515" w14:textId="77777777" w:rsidR="007735CB" w:rsidRPr="00954611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肆、提案討論：</w:t>
      </w:r>
    </w:p>
    <w:p w14:paraId="173F9771" w14:textId="3D820918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遴選家長會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常務委員7位，並推舉出會長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1名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、副會長2名、財務委員1名、課程委員1名、午餐委員1名、性平委員1名。</w:t>
      </w:r>
    </w:p>
    <w:p w14:paraId="7DA1750E" w14:textId="47A3CBC1" w:rsidR="007735CB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決議：</w:t>
      </w:r>
      <w:r w:rsidRPr="00476F9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(1)經推舉選出家長會常務委員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601盧俊元常委、502陳羽柔常委、401鄧安順常委、201楊哲堯常委、202鮑慧雅常委、602何昀蓁常委、301陳吟婷常委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(2)經推舉601盧俊元當選家長會會長，401鄧安順與何昀蓁當選家長會副會長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(3)</w:t>
      </w:r>
      <w:r w:rsidRPr="00D5753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推舉502陳羽柔常委擔任性平委員；201楊哲堯常委擔任財務委員、202鮑慧雅常委擔任霸凌委員、301陳吟婷常委擔任午餐委員。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3906"/>
      </w:tblGrid>
      <w:tr w:rsidR="007735CB" w14:paraId="4854741B" w14:textId="77777777" w:rsidTr="00CF798D">
        <w:tc>
          <w:tcPr>
            <w:tcW w:w="1696" w:type="dxa"/>
          </w:tcPr>
          <w:p w14:paraId="3614A454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會長</w:t>
            </w:r>
          </w:p>
        </w:tc>
        <w:tc>
          <w:tcPr>
            <w:tcW w:w="2694" w:type="dxa"/>
          </w:tcPr>
          <w:p w14:paraId="50F1094D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601盧俊元</w:t>
            </w:r>
          </w:p>
        </w:tc>
        <w:tc>
          <w:tcPr>
            <w:tcW w:w="3906" w:type="dxa"/>
          </w:tcPr>
          <w:p w14:paraId="49FEA032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735CB" w14:paraId="6989CF32" w14:textId="77777777" w:rsidTr="00CF798D">
        <w:tc>
          <w:tcPr>
            <w:tcW w:w="1696" w:type="dxa"/>
          </w:tcPr>
          <w:p w14:paraId="6AF716C2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副會長</w:t>
            </w:r>
          </w:p>
        </w:tc>
        <w:tc>
          <w:tcPr>
            <w:tcW w:w="2694" w:type="dxa"/>
          </w:tcPr>
          <w:p w14:paraId="24310059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401鄧安順</w:t>
            </w:r>
          </w:p>
        </w:tc>
        <w:tc>
          <w:tcPr>
            <w:tcW w:w="3906" w:type="dxa"/>
          </w:tcPr>
          <w:p w14:paraId="06E71128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735CB" w14:paraId="5D4BAA79" w14:textId="77777777" w:rsidTr="00CF798D">
        <w:tc>
          <w:tcPr>
            <w:tcW w:w="1696" w:type="dxa"/>
          </w:tcPr>
          <w:p w14:paraId="66DE9CAF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2694" w:type="dxa"/>
          </w:tcPr>
          <w:p w14:paraId="052DD885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602何昀蓁</w:t>
            </w:r>
          </w:p>
        </w:tc>
        <w:tc>
          <w:tcPr>
            <w:tcW w:w="3906" w:type="dxa"/>
          </w:tcPr>
          <w:p w14:paraId="4AD80BDB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735CB" w14:paraId="530A4D57" w14:textId="77777777" w:rsidTr="00CF798D">
        <w:tc>
          <w:tcPr>
            <w:tcW w:w="1696" w:type="dxa"/>
          </w:tcPr>
          <w:p w14:paraId="3AD7BC99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2694" w:type="dxa"/>
          </w:tcPr>
          <w:p w14:paraId="016B0EDB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502陳羽柔</w:t>
            </w:r>
          </w:p>
        </w:tc>
        <w:tc>
          <w:tcPr>
            <w:tcW w:w="3906" w:type="dxa"/>
          </w:tcPr>
          <w:p w14:paraId="03258FCD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性平委員</w:t>
            </w:r>
          </w:p>
        </w:tc>
      </w:tr>
      <w:tr w:rsidR="007735CB" w14:paraId="552E3402" w14:textId="77777777" w:rsidTr="00CF798D">
        <w:tc>
          <w:tcPr>
            <w:tcW w:w="1696" w:type="dxa"/>
          </w:tcPr>
          <w:p w14:paraId="4D45EBD7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2694" w:type="dxa"/>
          </w:tcPr>
          <w:p w14:paraId="0E75718C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楊哲堯</w:t>
            </w:r>
          </w:p>
        </w:tc>
        <w:tc>
          <w:tcPr>
            <w:tcW w:w="3906" w:type="dxa"/>
          </w:tcPr>
          <w:p w14:paraId="4A91C48D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財務委員</w:t>
            </w:r>
          </w:p>
        </w:tc>
      </w:tr>
      <w:tr w:rsidR="007735CB" w14:paraId="5F6FB11D" w14:textId="77777777" w:rsidTr="00CF798D">
        <w:tc>
          <w:tcPr>
            <w:tcW w:w="1696" w:type="dxa"/>
          </w:tcPr>
          <w:p w14:paraId="688E01F2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2694" w:type="dxa"/>
          </w:tcPr>
          <w:p w14:paraId="2AED9D39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202鮑慧雅</w:t>
            </w:r>
          </w:p>
        </w:tc>
        <w:tc>
          <w:tcPr>
            <w:tcW w:w="3906" w:type="dxa"/>
          </w:tcPr>
          <w:p w14:paraId="78B5544B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霸凌委員</w:t>
            </w:r>
          </w:p>
        </w:tc>
      </w:tr>
      <w:tr w:rsidR="007735CB" w14:paraId="0F9B6C6D" w14:textId="77777777" w:rsidTr="00CF798D">
        <w:tc>
          <w:tcPr>
            <w:tcW w:w="1696" w:type="dxa"/>
          </w:tcPr>
          <w:p w14:paraId="5AEA86B7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2694" w:type="dxa"/>
          </w:tcPr>
          <w:p w14:paraId="723F0ADF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301陳吟婷</w:t>
            </w:r>
          </w:p>
        </w:tc>
        <w:tc>
          <w:tcPr>
            <w:tcW w:w="3906" w:type="dxa"/>
          </w:tcPr>
          <w:p w14:paraId="7790F888" w14:textId="77777777" w:rsidR="007735CB" w:rsidRDefault="007735CB" w:rsidP="00CF798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午餐委員</w:t>
            </w:r>
          </w:p>
        </w:tc>
      </w:tr>
    </w:tbl>
    <w:p w14:paraId="589B3E2E" w14:textId="77777777" w:rsidR="007735CB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6AD4779" w14:textId="77777777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二、各處室所提相關經費動支(如附件)，請討論。</w:t>
      </w:r>
      <w:r w:rsidRPr="00476F90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t>教務處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t>9,660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lastRenderedPageBreak/>
        <w:t>學務處 23</w:t>
      </w:r>
      <w:r>
        <w:rPr>
          <w:rFonts w:ascii="標楷體" w:eastAsia="標楷體" w:hAnsi="標楷體" w:cs="新細明體"/>
          <w:kern w:val="0"/>
          <w:sz w:val="28"/>
          <w:szCs w:val="28"/>
        </w:rPr>
        <w:t>,</w:t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t>890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t>輔導室 4</w:t>
      </w:r>
      <w:r>
        <w:rPr>
          <w:rFonts w:ascii="標楷體" w:eastAsia="標楷體" w:hAnsi="標楷體" w:cs="新細明體"/>
          <w:kern w:val="0"/>
          <w:sz w:val="28"/>
          <w:szCs w:val="28"/>
        </w:rPr>
        <w:t>,</w:t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t>500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元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Pr="00476F90">
        <w:rPr>
          <w:rFonts w:ascii="標楷體" w:eastAsia="標楷體" w:hAnsi="標楷體" w:cs="新細明體" w:hint="cs"/>
          <w:kern w:val="0"/>
          <w:sz w:val="28"/>
          <w:szCs w:val="28"/>
        </w:rPr>
        <w:t>務處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51</w:t>
      </w:r>
      <w:r>
        <w:rPr>
          <w:rFonts w:ascii="標楷體" w:eastAsia="標楷體" w:hAnsi="標楷體" w:cs="新細明體"/>
          <w:kern w:val="0"/>
          <w:sz w:val="28"/>
          <w:szCs w:val="28"/>
        </w:rPr>
        <w:t>,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600元</w:t>
      </w:r>
    </w:p>
    <w:p w14:paraId="509BC1DA" w14:textId="77777777" w:rsidR="007735CB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決議：</w:t>
      </w:r>
      <w:r w:rsidRPr="00476F9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照案通過</w:t>
      </w:r>
    </w:p>
    <w:p w14:paraId="02689A52" w14:textId="77777777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1F4F244" w14:textId="7286FAE9" w:rsidR="007735CB" w:rsidRPr="00954611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伍</w:t>
      </w: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、臨時動議：</w:t>
      </w:r>
    </w:p>
    <w:p w14:paraId="2CFED035" w14:textId="77777777" w:rsidR="007735CB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一、低年級家長建議提升校內社團多樣性與豐富性，讓低年級多多多參與。</w:t>
      </w:r>
    </w:p>
    <w:p w14:paraId="46863FE4" w14:textId="77777777" w:rsidR="007735CB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決議: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學校將逐步提供多樣性社團讓低年級學生參與</w:t>
      </w:r>
    </w:p>
    <w:p w14:paraId="274DDA55" w14:textId="77777777" w:rsidR="007735CB" w:rsidRPr="00476F90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二、高年級家長建議增設校園監視器，學生於校園碰撞時可以調監視器查閱。</w:t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決議:本校歷年均以預算或上級補助款相關經費充實校內監視器，目前校內各角落均能涵蓋。往後將逐步汰換舊款監視器，提升錄影解析度。</w:t>
      </w:r>
    </w:p>
    <w:p w14:paraId="70BDB3CF" w14:textId="4D2754A8" w:rsidR="007735CB" w:rsidRDefault="007735CB" w:rsidP="007735CB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</w:t>
      </w:r>
      <w:r w:rsidRPr="0095461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、散會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21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476F90">
        <w:rPr>
          <w:rFonts w:ascii="標楷體" w:eastAsia="標楷體" w:hAnsi="標楷體" w:cs="新細明體" w:hint="eastAsia"/>
          <w:kern w:val="0"/>
          <w:sz w:val="28"/>
          <w:szCs w:val="28"/>
        </w:rPr>
        <w:t>分)</w:t>
      </w:r>
    </w:p>
    <w:p w14:paraId="7CF9781E" w14:textId="5B20DAA4" w:rsidR="007735CB" w:rsidRPr="007735CB" w:rsidRDefault="007735CB" w:rsidP="005C3E29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7735CB" w:rsidRPr="00773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577A" w14:textId="77777777" w:rsidR="00EF7D98" w:rsidRDefault="00EF7D98" w:rsidP="00F37FF5">
      <w:r>
        <w:separator/>
      </w:r>
    </w:p>
  </w:endnote>
  <w:endnote w:type="continuationSeparator" w:id="0">
    <w:p w14:paraId="29A87604" w14:textId="77777777" w:rsidR="00EF7D98" w:rsidRDefault="00EF7D98" w:rsidP="00F3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2CBA" w14:textId="77777777" w:rsidR="00EF7D98" w:rsidRDefault="00EF7D98" w:rsidP="00F37FF5">
      <w:r>
        <w:separator/>
      </w:r>
    </w:p>
  </w:footnote>
  <w:footnote w:type="continuationSeparator" w:id="0">
    <w:p w14:paraId="4B10BDEF" w14:textId="77777777" w:rsidR="00EF7D98" w:rsidRDefault="00EF7D98" w:rsidP="00F3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5D"/>
    <w:rsid w:val="000045F3"/>
    <w:rsid w:val="00016794"/>
    <w:rsid w:val="00090F80"/>
    <w:rsid w:val="003943D0"/>
    <w:rsid w:val="003F2302"/>
    <w:rsid w:val="00476F90"/>
    <w:rsid w:val="005C3E29"/>
    <w:rsid w:val="00644FD5"/>
    <w:rsid w:val="00690CFC"/>
    <w:rsid w:val="006950DF"/>
    <w:rsid w:val="006F385D"/>
    <w:rsid w:val="0070531E"/>
    <w:rsid w:val="0075500B"/>
    <w:rsid w:val="007735CB"/>
    <w:rsid w:val="00791799"/>
    <w:rsid w:val="008472F2"/>
    <w:rsid w:val="00901FE6"/>
    <w:rsid w:val="0092059E"/>
    <w:rsid w:val="00924BEA"/>
    <w:rsid w:val="00947CF0"/>
    <w:rsid w:val="00947D12"/>
    <w:rsid w:val="00954611"/>
    <w:rsid w:val="00B25198"/>
    <w:rsid w:val="00BA0E23"/>
    <w:rsid w:val="00BD5227"/>
    <w:rsid w:val="00C4513D"/>
    <w:rsid w:val="00D20B6B"/>
    <w:rsid w:val="00D57537"/>
    <w:rsid w:val="00ED5CFA"/>
    <w:rsid w:val="00EF7D98"/>
    <w:rsid w:val="00F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F90B"/>
  <w15:chartTrackingRefBased/>
  <w15:docId w15:val="{3E73F3F4-25DD-4A1E-B4AC-51B6722A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FF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FF5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76F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75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總務主任</cp:lastModifiedBy>
  <cp:revision>4</cp:revision>
  <cp:lastPrinted>2024-09-24T01:08:00Z</cp:lastPrinted>
  <dcterms:created xsi:type="dcterms:W3CDTF">2024-09-24T00:57:00Z</dcterms:created>
  <dcterms:modified xsi:type="dcterms:W3CDTF">2024-09-24T01:11:00Z</dcterms:modified>
</cp:coreProperties>
</file>