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DFC" w:rsidRDefault="00591DFC" w:rsidP="00591DF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 w:hint="eastAsia"/>
          <w:sz w:val="28"/>
          <w:szCs w:val="28"/>
        </w:rPr>
        <w:t>登入與c</w:t>
      </w:r>
      <w:r>
        <w:rPr>
          <w:rFonts w:ascii="標楷體" w:eastAsia="標楷體" w:hAnsi="標楷體"/>
          <w:sz w:val="28"/>
          <w:szCs w:val="28"/>
        </w:rPr>
        <w:t>lassroom</w:t>
      </w:r>
      <w:r>
        <w:rPr>
          <w:rFonts w:ascii="標楷體" w:eastAsia="標楷體" w:hAnsi="標楷體" w:hint="eastAsia"/>
          <w:sz w:val="28"/>
          <w:szCs w:val="28"/>
        </w:rPr>
        <w:t>使用</w:t>
      </w:r>
    </w:p>
    <w:p w:rsidR="007B11A1" w:rsidRDefault="007B11A1" w:rsidP="00512D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老師端先</w:t>
      </w:r>
      <w:r w:rsidR="002D62B8">
        <w:rPr>
          <w:rFonts w:ascii="標楷體" w:eastAsia="標楷體" w:hAnsi="標楷體" w:hint="eastAsia"/>
          <w:sz w:val="28"/>
          <w:szCs w:val="28"/>
        </w:rPr>
        <w:t>在</w:t>
      </w:r>
      <w:proofErr w:type="gramEnd"/>
      <w:r w:rsidR="002D62B8">
        <w:rPr>
          <w:rFonts w:ascii="標楷體" w:eastAsia="標楷體" w:hAnsi="標楷體" w:hint="eastAsia"/>
          <w:sz w:val="28"/>
          <w:szCs w:val="28"/>
        </w:rPr>
        <w:t>G</w:t>
      </w:r>
      <w:r w:rsidR="002D62B8">
        <w:rPr>
          <w:rFonts w:ascii="標楷體" w:eastAsia="標楷體" w:hAnsi="標楷體"/>
          <w:sz w:val="28"/>
          <w:szCs w:val="28"/>
        </w:rPr>
        <w:t>oogle Classroom</w:t>
      </w:r>
      <w:r>
        <w:rPr>
          <w:rFonts w:ascii="標楷體" w:eastAsia="標楷體" w:hAnsi="標楷體" w:hint="eastAsia"/>
          <w:sz w:val="28"/>
          <w:szCs w:val="28"/>
        </w:rPr>
        <w:t>開好班級</w:t>
      </w:r>
      <w:r w:rsidR="002D62B8">
        <w:rPr>
          <w:rFonts w:ascii="標楷體" w:eastAsia="標楷體" w:hAnsi="標楷體" w:hint="eastAsia"/>
          <w:sz w:val="28"/>
          <w:szCs w:val="28"/>
        </w:rPr>
        <w:t>，並邀請學生入班</w:t>
      </w:r>
    </w:p>
    <w:p w:rsidR="007B11A1" w:rsidRDefault="007B11A1" w:rsidP="00512D6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12D6E" w:rsidRDefault="00512D6E" w:rsidP="00512D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147955</wp:posOffset>
            </wp:positionV>
            <wp:extent cx="1124585" cy="716280"/>
            <wp:effectExtent l="0" t="0" r="0" b="7620"/>
            <wp:wrapNone/>
            <wp:docPr id="10" name="圖片 10" descr="bandicam 2021-08-05 14-55-11-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icam 2021-08-05 14-55-11-0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1A1">
        <w:rPr>
          <w:rFonts w:ascii="標楷體" w:eastAsia="標楷體" w:hAnsi="標楷體" w:hint="eastAsia"/>
          <w:sz w:val="28"/>
          <w:szCs w:val="28"/>
        </w:rPr>
        <w:t>2</w:t>
      </w:r>
      <w:r w:rsidR="007B11A1">
        <w:rPr>
          <w:rFonts w:ascii="標楷體" w:eastAsia="標楷體" w:hAnsi="標楷體"/>
          <w:sz w:val="28"/>
          <w:szCs w:val="28"/>
        </w:rPr>
        <w:t>.</w:t>
      </w:r>
      <w:proofErr w:type="gramStart"/>
      <w:r w:rsidR="007B11A1">
        <w:rPr>
          <w:rFonts w:ascii="標楷體" w:eastAsia="標楷體" w:hAnsi="標楷體" w:hint="eastAsia"/>
          <w:sz w:val="28"/>
          <w:szCs w:val="28"/>
        </w:rPr>
        <w:t>家長端</w:t>
      </w:r>
      <w:r>
        <w:rPr>
          <w:rFonts w:ascii="標楷體" w:eastAsia="標楷體" w:hAnsi="標楷體" w:hint="eastAsia"/>
          <w:sz w:val="28"/>
          <w:szCs w:val="28"/>
        </w:rPr>
        <w:t>請先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下載</w:t>
      </w:r>
    </w:p>
    <w:p w:rsidR="00512D6E" w:rsidRDefault="00512D6E" w:rsidP="00512D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(1)「G</w:t>
      </w:r>
      <w:r>
        <w:rPr>
          <w:rFonts w:ascii="標楷體" w:eastAsia="標楷體" w:hAnsi="標楷體"/>
          <w:sz w:val="28"/>
          <w:szCs w:val="28"/>
        </w:rPr>
        <w:t>oogle classroom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512D6E" w:rsidRDefault="00512D6E" w:rsidP="00512D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261620</wp:posOffset>
            </wp:positionV>
            <wp:extent cx="1485265" cy="781685"/>
            <wp:effectExtent l="0" t="0" r="635" b="0"/>
            <wp:wrapNone/>
            <wp:docPr id="5" name="圖片 5" descr="bandicam 2021-08-05 14-55-48-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icam 2021-08-05 14-55-48-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D6E" w:rsidRDefault="00512D6E" w:rsidP="00512D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(2)「Go</w:t>
      </w:r>
      <w:r>
        <w:rPr>
          <w:rFonts w:ascii="標楷體" w:eastAsia="標楷體" w:hAnsi="標楷體"/>
          <w:sz w:val="28"/>
          <w:szCs w:val="28"/>
        </w:rPr>
        <w:t>ogl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 w:hint="eastAsia"/>
          <w:sz w:val="28"/>
          <w:szCs w:val="28"/>
        </w:rPr>
        <w:t xml:space="preserve"> m</w:t>
      </w:r>
      <w:r>
        <w:rPr>
          <w:rFonts w:ascii="標楷體" w:eastAsia="標楷體" w:hAnsi="標楷體"/>
          <w:sz w:val="28"/>
          <w:szCs w:val="28"/>
        </w:rPr>
        <w:t>eet</w:t>
      </w:r>
      <w:r>
        <w:rPr>
          <w:rFonts w:ascii="標楷體" w:eastAsia="標楷體" w:hAnsi="標楷體" w:hint="eastAsia"/>
          <w:sz w:val="28"/>
          <w:szCs w:val="28"/>
        </w:rPr>
        <w:t>」                  。</w:t>
      </w:r>
    </w:p>
    <w:p w:rsidR="007B11A1" w:rsidRDefault="0063416E" w:rsidP="00512D6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3.請家長按照順序觀看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4"/>
        <w:gridCol w:w="3615"/>
      </w:tblGrid>
      <w:tr w:rsidR="00512D6E" w:rsidTr="0098791D">
        <w:trPr>
          <w:trHeight w:val="225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2D6E" w:rsidRPr="000D75DD" w:rsidRDefault="00512D6E" w:rsidP="00512D6E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noProof/>
                <w:sz w:val="28"/>
                <w:szCs w:val="28"/>
              </w:rPr>
            </w:pPr>
            <w:bookmarkStart w:id="1" w:name="_Hlk79405987"/>
            <w:r>
              <w:rPr>
                <w:rFonts w:hint="eastAsia"/>
                <w:noProof/>
                <w:sz w:val="28"/>
                <w:szCs w:val="28"/>
              </w:rPr>
              <w:t>影片名稱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為</w:t>
            </w:r>
            <w:r w:rsidRPr="000D75DD">
              <w:rPr>
                <w:rFonts w:ascii="新細明體" w:hAnsi="新細明體" w:hint="eastAsia"/>
                <w:noProof/>
                <w:sz w:val="28"/>
                <w:szCs w:val="28"/>
              </w:rPr>
              <w:t>「</w:t>
            </w:r>
            <w:r w:rsidRPr="000D75DD">
              <w:rPr>
                <w:rFonts w:hint="eastAsia"/>
                <w:noProof/>
                <w:sz w:val="28"/>
                <w:szCs w:val="28"/>
              </w:rPr>
              <w:t>登入</w:t>
            </w:r>
            <w:r w:rsidRPr="000D75DD">
              <w:rPr>
                <w:rFonts w:hint="eastAsia"/>
                <w:noProof/>
                <w:sz w:val="28"/>
                <w:szCs w:val="28"/>
              </w:rPr>
              <w:t>google</w:t>
            </w:r>
            <w:r w:rsidRPr="000D75DD">
              <w:rPr>
                <w:rFonts w:hint="eastAsia"/>
                <w:noProof/>
                <w:sz w:val="28"/>
                <w:szCs w:val="28"/>
              </w:rPr>
              <w:t>帳號</w:t>
            </w:r>
            <w:r w:rsidRPr="000D75DD">
              <w:rPr>
                <w:rFonts w:ascii="新細明體" w:hAnsi="新細明體" w:hint="eastAsia"/>
                <w:noProof/>
                <w:sz w:val="28"/>
                <w:szCs w:val="28"/>
              </w:rPr>
              <w:t>」</w:t>
            </w:r>
          </w:p>
          <w:p w:rsidR="00512D6E" w:rsidRDefault="00512D6E" w:rsidP="0098791D">
            <w:r w:rsidRPr="00604982">
              <w:rPr>
                <w:noProof/>
              </w:rPr>
              <w:drawing>
                <wp:inline distT="0" distB="0" distL="0" distR="0">
                  <wp:extent cx="1219200" cy="9715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2D6E" w:rsidRPr="000D75DD" w:rsidRDefault="00512D6E" w:rsidP="00512D6E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影片名稱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為</w:t>
            </w:r>
            <w:r w:rsidRPr="000D75DD">
              <w:rPr>
                <w:rFonts w:ascii="新細明體" w:hAnsi="新細明體" w:hint="eastAsia"/>
                <w:noProof/>
                <w:sz w:val="28"/>
                <w:szCs w:val="28"/>
              </w:rPr>
              <w:t>「</w:t>
            </w:r>
            <w:r w:rsidRPr="00D03BDA">
              <w:rPr>
                <w:rFonts w:hint="eastAsia"/>
                <w:noProof/>
                <w:sz w:val="28"/>
                <w:szCs w:val="28"/>
              </w:rPr>
              <w:t>加入</w:t>
            </w:r>
            <w:r w:rsidRPr="00D03BDA">
              <w:rPr>
                <w:rFonts w:hint="eastAsia"/>
                <w:noProof/>
                <w:sz w:val="28"/>
                <w:szCs w:val="28"/>
              </w:rPr>
              <w:t>g</w:t>
            </w:r>
            <w:r w:rsidRPr="00D03BDA">
              <w:rPr>
                <w:noProof/>
                <w:sz w:val="28"/>
                <w:szCs w:val="28"/>
              </w:rPr>
              <w:t xml:space="preserve">oogle </w:t>
            </w:r>
            <w:r w:rsidRPr="00D03BDA">
              <w:rPr>
                <w:rFonts w:hint="eastAsia"/>
                <w:noProof/>
                <w:sz w:val="28"/>
                <w:szCs w:val="28"/>
              </w:rPr>
              <w:t>c</w:t>
            </w:r>
            <w:r w:rsidRPr="00D03BDA">
              <w:rPr>
                <w:noProof/>
                <w:sz w:val="28"/>
                <w:szCs w:val="28"/>
              </w:rPr>
              <w:t>lassroom</w:t>
            </w:r>
            <w:r w:rsidRPr="000D75DD">
              <w:rPr>
                <w:rFonts w:ascii="新細明體" w:hAnsi="新細明體" w:hint="eastAsia"/>
                <w:noProof/>
                <w:sz w:val="28"/>
                <w:szCs w:val="28"/>
              </w:rPr>
              <w:t>」</w:t>
            </w:r>
          </w:p>
          <w:p w:rsidR="00512D6E" w:rsidRDefault="00512D6E" w:rsidP="0098791D">
            <w:pPr>
              <w:jc w:val="right"/>
            </w:pPr>
            <w:r w:rsidRPr="00604982">
              <w:rPr>
                <w:noProof/>
              </w:rPr>
              <w:drawing>
                <wp:inline distT="0" distB="0" distL="0" distR="0">
                  <wp:extent cx="1219200" cy="9715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D6E" w:rsidTr="0098791D">
        <w:trPr>
          <w:trHeight w:val="284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6E" w:rsidRPr="00D03BDA" w:rsidRDefault="00512D6E" w:rsidP="0098791D">
            <w:pPr>
              <w:spacing w:line="100" w:lineRule="exact"/>
              <w:rPr>
                <w:noProof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D6E" w:rsidRPr="00D03BDA" w:rsidRDefault="00512D6E" w:rsidP="0098791D">
            <w:pPr>
              <w:spacing w:line="100" w:lineRule="exact"/>
              <w:rPr>
                <w:noProof/>
                <w:sz w:val="28"/>
                <w:szCs w:val="28"/>
              </w:rPr>
            </w:pPr>
          </w:p>
        </w:tc>
      </w:tr>
      <w:tr w:rsidR="00512D6E" w:rsidTr="0098791D"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</w:tcPr>
          <w:p w:rsidR="00512D6E" w:rsidRPr="00D03BDA" w:rsidRDefault="00512D6E" w:rsidP="0098791D">
            <w:pPr>
              <w:spacing w:line="560" w:lineRule="exact"/>
              <w:rPr>
                <w:sz w:val="28"/>
                <w:szCs w:val="28"/>
              </w:rPr>
            </w:pPr>
            <w:r w:rsidRPr="00D03BDA"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noProof/>
                <w:sz w:val="28"/>
                <w:szCs w:val="28"/>
              </w:rPr>
              <w:t xml:space="preserve"> </w:t>
            </w:r>
            <w:r>
              <w:rPr>
                <w:rFonts w:hint="eastAsia"/>
                <w:noProof/>
                <w:sz w:val="28"/>
                <w:szCs w:val="28"/>
              </w:rPr>
              <w:t>影片名稱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為</w:t>
            </w:r>
            <w:r w:rsidRPr="000D75DD">
              <w:rPr>
                <w:rFonts w:ascii="新細明體" w:hAnsi="新細明體" w:hint="eastAsia"/>
                <w:noProof/>
                <w:sz w:val="28"/>
                <w:szCs w:val="28"/>
              </w:rPr>
              <w:t>「</w:t>
            </w:r>
            <w:r w:rsidRPr="00D03BDA">
              <w:rPr>
                <w:rFonts w:hint="eastAsia"/>
                <w:sz w:val="28"/>
                <w:szCs w:val="28"/>
              </w:rPr>
              <w:t>使用</w:t>
            </w:r>
            <w:r w:rsidRPr="00D03BDA">
              <w:rPr>
                <w:rFonts w:hint="eastAsia"/>
                <w:sz w:val="28"/>
                <w:szCs w:val="28"/>
              </w:rPr>
              <w:t>g</w:t>
            </w:r>
            <w:r w:rsidRPr="00D03BDA">
              <w:rPr>
                <w:sz w:val="28"/>
                <w:szCs w:val="28"/>
              </w:rPr>
              <w:t>oogle meet</w:t>
            </w:r>
            <w:r w:rsidRPr="000D75DD">
              <w:rPr>
                <w:rFonts w:ascii="新細明體" w:hAnsi="新細明體" w:hint="eastAsia"/>
                <w:noProof/>
                <w:sz w:val="28"/>
                <w:szCs w:val="28"/>
              </w:rPr>
              <w:t>」</w:t>
            </w:r>
          </w:p>
          <w:p w:rsidR="00512D6E" w:rsidRDefault="00512D6E" w:rsidP="0098791D">
            <w:r w:rsidRPr="00604982">
              <w:rPr>
                <w:noProof/>
              </w:rPr>
              <w:drawing>
                <wp:inline distT="0" distB="0" distL="0" distR="0">
                  <wp:extent cx="1219200" cy="9715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auto"/>
          </w:tcPr>
          <w:p w:rsidR="00512D6E" w:rsidRPr="00D03BDA" w:rsidRDefault="00512D6E" w:rsidP="0098791D">
            <w:pPr>
              <w:spacing w:line="400" w:lineRule="exact"/>
              <w:rPr>
                <w:noProof/>
                <w:sz w:val="28"/>
                <w:szCs w:val="28"/>
              </w:rPr>
            </w:pPr>
            <w:r w:rsidRPr="00D03BDA"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noProof/>
                <w:sz w:val="28"/>
                <w:szCs w:val="28"/>
              </w:rPr>
              <w:t xml:space="preserve"> </w:t>
            </w:r>
            <w:r>
              <w:rPr>
                <w:rFonts w:hint="eastAsia"/>
                <w:noProof/>
                <w:sz w:val="28"/>
                <w:szCs w:val="28"/>
              </w:rPr>
              <w:t>影片名稱</w:t>
            </w:r>
            <w:r>
              <w:rPr>
                <w:rFonts w:ascii="新細明體" w:hAnsi="新細明體" w:hint="eastAsia"/>
                <w:noProof/>
                <w:sz w:val="28"/>
                <w:szCs w:val="28"/>
              </w:rPr>
              <w:t>為</w:t>
            </w:r>
            <w:r w:rsidRPr="000D75DD">
              <w:rPr>
                <w:rFonts w:ascii="新細明體" w:hAnsi="新細明體" w:hint="eastAsia"/>
                <w:noProof/>
                <w:sz w:val="28"/>
                <w:szCs w:val="28"/>
              </w:rPr>
              <w:t>「</w:t>
            </w:r>
            <w:r w:rsidRPr="00D03BDA">
              <w:rPr>
                <w:rFonts w:hint="eastAsia"/>
                <w:sz w:val="28"/>
                <w:szCs w:val="28"/>
              </w:rPr>
              <w:t>手機登入</w:t>
            </w:r>
            <w:r w:rsidRPr="00D03BDA">
              <w:rPr>
                <w:rFonts w:hint="eastAsia"/>
                <w:noProof/>
                <w:sz w:val="28"/>
                <w:szCs w:val="28"/>
              </w:rPr>
              <w:t>g</w:t>
            </w:r>
            <w:r w:rsidRPr="00D03BDA">
              <w:rPr>
                <w:noProof/>
                <w:sz w:val="28"/>
                <w:szCs w:val="28"/>
              </w:rPr>
              <w:t xml:space="preserve">oogle </w:t>
            </w:r>
            <w:r w:rsidRPr="00D03BDA">
              <w:rPr>
                <w:rFonts w:hint="eastAsia"/>
                <w:noProof/>
                <w:sz w:val="28"/>
                <w:szCs w:val="28"/>
              </w:rPr>
              <w:t>c</w:t>
            </w:r>
            <w:r w:rsidRPr="00D03BDA">
              <w:rPr>
                <w:noProof/>
                <w:sz w:val="28"/>
                <w:szCs w:val="28"/>
              </w:rPr>
              <w:t>lassroom</w:t>
            </w:r>
          </w:p>
          <w:p w:rsidR="00512D6E" w:rsidRPr="00D03BDA" w:rsidRDefault="00512D6E" w:rsidP="0098791D">
            <w:pPr>
              <w:spacing w:line="400" w:lineRule="exact"/>
              <w:rPr>
                <w:sz w:val="28"/>
                <w:szCs w:val="28"/>
              </w:rPr>
            </w:pPr>
            <w:r w:rsidRPr="00D03BDA">
              <w:rPr>
                <w:rFonts w:hint="eastAsia"/>
                <w:sz w:val="28"/>
                <w:szCs w:val="28"/>
              </w:rPr>
              <w:t>和</w:t>
            </w:r>
            <w:r w:rsidRPr="00D03BDA">
              <w:rPr>
                <w:rFonts w:hint="eastAsia"/>
                <w:sz w:val="28"/>
                <w:szCs w:val="28"/>
              </w:rPr>
              <w:t>g</w:t>
            </w:r>
            <w:r w:rsidRPr="00D03BDA">
              <w:rPr>
                <w:sz w:val="28"/>
                <w:szCs w:val="28"/>
              </w:rPr>
              <w:t>oogle meet</w:t>
            </w:r>
            <w:r w:rsidRPr="000D75DD">
              <w:rPr>
                <w:rFonts w:ascii="新細明體" w:hAnsi="新細明體" w:hint="eastAsia"/>
                <w:noProof/>
                <w:sz w:val="28"/>
                <w:szCs w:val="28"/>
              </w:rPr>
              <w:t>」</w:t>
            </w:r>
          </w:p>
          <w:p w:rsidR="00512D6E" w:rsidRDefault="00512D6E" w:rsidP="0098791D">
            <w:pPr>
              <w:jc w:val="right"/>
            </w:pPr>
            <w:r w:rsidRPr="00604982">
              <w:rPr>
                <w:noProof/>
              </w:rPr>
              <w:drawing>
                <wp:inline distT="0" distB="0" distL="0" distR="0">
                  <wp:extent cx="1219200" cy="9715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EA3DC6" w:rsidRDefault="00EA3DC6"/>
    <w:sectPr w:rsidR="00EA3D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C669A"/>
    <w:multiLevelType w:val="hybridMultilevel"/>
    <w:tmpl w:val="3238EFB4"/>
    <w:lvl w:ilvl="0" w:tplc="44A49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6E"/>
    <w:rsid w:val="002D62B8"/>
    <w:rsid w:val="00512D6E"/>
    <w:rsid w:val="00591DFC"/>
    <w:rsid w:val="0063416E"/>
    <w:rsid w:val="007061E1"/>
    <w:rsid w:val="007B11A1"/>
    <w:rsid w:val="00E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F4C9"/>
  <w15:chartTrackingRefBased/>
  <w15:docId w15:val="{65524F3A-B5A7-4A91-9601-3B2F7C43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2021-08-09T04:52:00Z</dcterms:created>
  <dcterms:modified xsi:type="dcterms:W3CDTF">2022-06-02T01:06:00Z</dcterms:modified>
</cp:coreProperties>
</file>